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C4F" w:rsidRPr="00220265" w:rsidRDefault="00D93C4F" w:rsidP="003470AE">
      <w:pPr>
        <w:pStyle w:val="a3"/>
        <w:rPr>
          <w:rFonts w:ascii="Times New Roman" w:hAnsi="Times New Roman"/>
        </w:rPr>
      </w:pPr>
      <w:r w:rsidRPr="00220265">
        <w:rPr>
          <w:rFonts w:ascii="Times New Roman" w:hAnsi="Times New Roman"/>
        </w:rPr>
        <w:t>ВОЛЧИХИНСКИЙ РАЙОННЫЙ СОВЕТ НАРОДНЫХ  ДЕПУТАТОВ</w:t>
      </w:r>
    </w:p>
    <w:p w:rsidR="00D93C4F" w:rsidRPr="00220265" w:rsidRDefault="00D93C4F" w:rsidP="00D93C4F">
      <w:pPr>
        <w:pStyle w:val="a3"/>
        <w:rPr>
          <w:rFonts w:ascii="Times New Roman" w:hAnsi="Times New Roman"/>
        </w:rPr>
      </w:pPr>
      <w:r w:rsidRPr="00220265">
        <w:rPr>
          <w:rFonts w:ascii="Times New Roman" w:hAnsi="Times New Roman"/>
        </w:rPr>
        <w:t>АЛТАЙСКОГО КРАЯ</w:t>
      </w:r>
    </w:p>
    <w:p w:rsidR="00D93C4F" w:rsidRPr="00220265" w:rsidRDefault="00D93C4F" w:rsidP="00D93C4F">
      <w:pPr>
        <w:pStyle w:val="a3"/>
        <w:rPr>
          <w:rFonts w:ascii="Times New Roman" w:hAnsi="Times New Roman"/>
        </w:rPr>
      </w:pPr>
    </w:p>
    <w:p w:rsidR="00D93C4F" w:rsidRDefault="00D93C4F" w:rsidP="00D93C4F">
      <w:pPr>
        <w:pStyle w:val="a3"/>
        <w:rPr>
          <w:rFonts w:ascii="Times New Roman" w:hAnsi="Times New Roman"/>
        </w:rPr>
      </w:pPr>
      <w:r w:rsidRPr="00220265">
        <w:rPr>
          <w:rFonts w:ascii="Times New Roman" w:hAnsi="Times New Roman"/>
        </w:rPr>
        <w:t>РЕШЕНИЕ</w:t>
      </w:r>
    </w:p>
    <w:p w:rsidR="00CC380E" w:rsidRPr="00220265" w:rsidRDefault="00CC380E" w:rsidP="00D93C4F">
      <w:pPr>
        <w:pStyle w:val="a3"/>
        <w:rPr>
          <w:rFonts w:ascii="Times New Roman" w:hAnsi="Times New Roman"/>
        </w:rPr>
      </w:pPr>
    </w:p>
    <w:p w:rsidR="00680C6A" w:rsidRDefault="007C46E2" w:rsidP="00C208B9">
      <w:pPr>
        <w:pStyle w:val="a3"/>
        <w:tabs>
          <w:tab w:val="left" w:pos="3828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18.04.2019</w:t>
      </w:r>
      <w:r w:rsidR="00680C6A">
        <w:rPr>
          <w:rFonts w:ascii="Times New Roman" w:hAnsi="Times New Roman"/>
        </w:rPr>
        <w:t xml:space="preserve">   </w:t>
      </w:r>
      <w:r w:rsidR="00680C6A">
        <w:rPr>
          <w:rFonts w:ascii="Times New Roman" w:hAnsi="Times New Roman"/>
        </w:rPr>
        <w:tab/>
      </w:r>
      <w:r w:rsidR="00680C6A">
        <w:rPr>
          <w:rFonts w:ascii="Times New Roman" w:hAnsi="Times New Roman"/>
        </w:rPr>
        <w:tab/>
      </w:r>
      <w:r w:rsidR="00680C6A">
        <w:rPr>
          <w:rFonts w:ascii="Times New Roman" w:hAnsi="Times New Roman"/>
        </w:rPr>
        <w:tab/>
      </w:r>
      <w:r w:rsidR="00680C6A">
        <w:rPr>
          <w:rFonts w:ascii="Times New Roman" w:hAnsi="Times New Roman"/>
        </w:rPr>
        <w:tab/>
      </w:r>
      <w:r w:rsidR="00680C6A">
        <w:rPr>
          <w:rFonts w:ascii="Times New Roman" w:hAnsi="Times New Roman"/>
        </w:rPr>
        <w:tab/>
      </w:r>
      <w:r w:rsidR="00680C6A">
        <w:rPr>
          <w:rFonts w:ascii="Times New Roman" w:hAnsi="Times New Roman"/>
        </w:rPr>
        <w:tab/>
      </w:r>
      <w:r w:rsidR="00680C6A">
        <w:rPr>
          <w:rFonts w:ascii="Times New Roman" w:hAnsi="Times New Roman"/>
        </w:rPr>
        <w:tab/>
      </w:r>
      <w:r w:rsidR="00680C6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</w:t>
      </w:r>
      <w:r w:rsidR="00C208B9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19</w:t>
      </w:r>
      <w:r w:rsidR="00C208B9">
        <w:rPr>
          <w:rFonts w:ascii="Times New Roman" w:hAnsi="Times New Roman"/>
        </w:rPr>
        <w:t xml:space="preserve"> </w:t>
      </w:r>
      <w:r w:rsidR="00BB1334">
        <w:rPr>
          <w:rFonts w:ascii="Times New Roman" w:hAnsi="Times New Roman"/>
        </w:rPr>
        <w:tab/>
      </w:r>
      <w:r w:rsidR="00BB1334">
        <w:rPr>
          <w:rFonts w:ascii="Times New Roman" w:hAnsi="Times New Roman"/>
        </w:rPr>
        <w:tab/>
      </w:r>
      <w:r w:rsidR="00C13512">
        <w:rPr>
          <w:rFonts w:ascii="Times New Roman" w:hAnsi="Times New Roman"/>
        </w:rPr>
        <w:tab/>
      </w:r>
      <w:r w:rsidR="00C13512">
        <w:rPr>
          <w:rFonts w:ascii="Times New Roman" w:hAnsi="Times New Roman"/>
        </w:rPr>
        <w:tab/>
      </w:r>
      <w:r w:rsidR="00C13512">
        <w:rPr>
          <w:rFonts w:ascii="Times New Roman" w:hAnsi="Times New Roman"/>
        </w:rPr>
        <w:tab/>
      </w:r>
    </w:p>
    <w:p w:rsidR="00D93C4F" w:rsidRPr="00680C6A" w:rsidRDefault="00D93C4F" w:rsidP="00680C6A">
      <w:pPr>
        <w:pStyle w:val="a3"/>
        <w:tabs>
          <w:tab w:val="left" w:pos="3828"/>
        </w:tabs>
        <w:rPr>
          <w:rFonts w:ascii="Times New Roman" w:hAnsi="Times New Roman"/>
          <w:sz w:val="20"/>
          <w:szCs w:val="20"/>
        </w:rPr>
      </w:pPr>
      <w:proofErr w:type="gramStart"/>
      <w:r w:rsidRPr="00680C6A">
        <w:rPr>
          <w:rFonts w:ascii="Times New Roman" w:hAnsi="Times New Roman"/>
          <w:sz w:val="20"/>
          <w:szCs w:val="20"/>
        </w:rPr>
        <w:t>с</w:t>
      </w:r>
      <w:proofErr w:type="gramEnd"/>
      <w:r w:rsidRPr="00680C6A">
        <w:rPr>
          <w:rFonts w:ascii="Times New Roman" w:hAnsi="Times New Roman"/>
          <w:sz w:val="20"/>
          <w:szCs w:val="20"/>
        </w:rPr>
        <w:t>.</w:t>
      </w:r>
      <w:r w:rsidR="00680C6A" w:rsidRPr="00680C6A">
        <w:rPr>
          <w:rFonts w:ascii="Times New Roman" w:hAnsi="Times New Roman"/>
          <w:sz w:val="20"/>
          <w:szCs w:val="20"/>
        </w:rPr>
        <w:t xml:space="preserve"> </w:t>
      </w:r>
      <w:r w:rsidRPr="00680C6A">
        <w:rPr>
          <w:rFonts w:ascii="Times New Roman" w:hAnsi="Times New Roman"/>
          <w:sz w:val="20"/>
          <w:szCs w:val="20"/>
        </w:rPr>
        <w:t>Волчиха</w:t>
      </w:r>
    </w:p>
    <w:p w:rsidR="00F6705B" w:rsidRPr="00220265" w:rsidRDefault="00F6705B" w:rsidP="00D93C4F">
      <w:pPr>
        <w:pStyle w:val="a3"/>
        <w:jc w:val="left"/>
        <w:rPr>
          <w:rFonts w:ascii="Times New Roman" w:hAnsi="Times New Roman"/>
        </w:rPr>
      </w:pPr>
    </w:p>
    <w:p w:rsidR="00D93C4F" w:rsidRDefault="00D93C4F" w:rsidP="00D93C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08B9" w:rsidRPr="00220265" w:rsidRDefault="00C208B9" w:rsidP="00C208B9">
      <w:pPr>
        <w:pStyle w:val="ConsNormal"/>
        <w:widowControl/>
        <w:tabs>
          <w:tab w:val="left" w:pos="3828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3C4F" w:rsidRPr="00515299" w:rsidRDefault="006A1DDD" w:rsidP="00D93C4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85pt;margin-top:.8pt;width:202.6pt;height:55.95pt;z-index:251660288;mso-width-percent:400;mso-width-percent:400;mso-width-relative:margin;mso-height-relative:margin" strokecolor="white">
            <v:textbox>
              <w:txbxContent>
                <w:p w:rsidR="00C208B9" w:rsidRPr="00C208B9" w:rsidRDefault="00680C6A" w:rsidP="00680C6A">
                  <w:pPr>
                    <w:jc w:val="both"/>
                  </w:pPr>
                  <w:r>
                    <w:rPr>
                      <w:bCs/>
                      <w:sz w:val="28"/>
                      <w:szCs w:val="28"/>
                    </w:rPr>
                    <w:t>О п</w:t>
                  </w:r>
                  <w:r w:rsidR="006E31FB" w:rsidRPr="006E31FB">
                    <w:rPr>
                      <w:bCs/>
                      <w:sz w:val="28"/>
                      <w:szCs w:val="28"/>
                    </w:rPr>
                    <w:t>ерспектив</w:t>
                  </w:r>
                  <w:r>
                    <w:rPr>
                      <w:bCs/>
                      <w:sz w:val="28"/>
                      <w:szCs w:val="28"/>
                    </w:rPr>
                    <w:t>ах</w:t>
                  </w:r>
                  <w:r w:rsidR="006E31FB" w:rsidRPr="006E31FB">
                    <w:rPr>
                      <w:bCs/>
                      <w:sz w:val="28"/>
                      <w:szCs w:val="28"/>
                    </w:rPr>
                    <w:t xml:space="preserve"> развития медицины в Волчихинском районе</w:t>
                  </w:r>
                </w:p>
              </w:txbxContent>
            </v:textbox>
          </v:shape>
        </w:pict>
      </w:r>
    </w:p>
    <w:p w:rsidR="00C208B9" w:rsidRDefault="00C208B9" w:rsidP="00C208B9">
      <w:pPr>
        <w:tabs>
          <w:tab w:val="left" w:pos="3828"/>
        </w:tabs>
        <w:ind w:right="5102"/>
        <w:jc w:val="both"/>
        <w:rPr>
          <w:sz w:val="28"/>
          <w:szCs w:val="28"/>
        </w:rPr>
      </w:pPr>
    </w:p>
    <w:p w:rsidR="00C208B9" w:rsidRDefault="00C208B9" w:rsidP="00835183">
      <w:pPr>
        <w:ind w:right="5102"/>
        <w:jc w:val="both"/>
        <w:rPr>
          <w:sz w:val="28"/>
          <w:szCs w:val="28"/>
        </w:rPr>
      </w:pPr>
    </w:p>
    <w:p w:rsidR="00680C6A" w:rsidRDefault="00680C6A" w:rsidP="00D93C4F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80C6A" w:rsidRDefault="00680C6A" w:rsidP="00D93C4F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80C6A" w:rsidRDefault="00680C6A" w:rsidP="00D93C4F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93C4F" w:rsidRPr="006E31FB" w:rsidRDefault="00E21689" w:rsidP="00680C6A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515299">
        <w:rPr>
          <w:rFonts w:ascii="Times New Roman" w:hAnsi="Times New Roman" w:cs="Times New Roman"/>
          <w:b w:val="0"/>
          <w:sz w:val="28"/>
          <w:szCs w:val="28"/>
        </w:rPr>
        <w:t xml:space="preserve">Заслушав и обсудив </w:t>
      </w:r>
      <w:r w:rsidR="006E31FB">
        <w:rPr>
          <w:rFonts w:ascii="Times New Roman" w:hAnsi="Times New Roman" w:cs="Times New Roman"/>
          <w:b w:val="0"/>
          <w:sz w:val="28"/>
          <w:szCs w:val="28"/>
        </w:rPr>
        <w:t>отчет главного врача</w:t>
      </w:r>
      <w:r w:rsidR="00680C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31FB">
        <w:rPr>
          <w:rFonts w:ascii="Times New Roman" w:hAnsi="Times New Roman" w:cs="Times New Roman"/>
          <w:b w:val="0"/>
          <w:sz w:val="28"/>
          <w:szCs w:val="28"/>
        </w:rPr>
        <w:t>КГБУЗ «Волчихинская ЦРБ»</w:t>
      </w:r>
      <w:r w:rsidR="00680C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208B9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6E31FB">
        <w:rPr>
          <w:rFonts w:ascii="Times New Roman" w:hAnsi="Times New Roman" w:cs="Times New Roman"/>
          <w:b w:val="0"/>
          <w:sz w:val="28"/>
          <w:szCs w:val="28"/>
        </w:rPr>
        <w:t>перспективах развития медицины в Волчихинском районе</w:t>
      </w:r>
      <w:r w:rsidRPr="00515299">
        <w:rPr>
          <w:rFonts w:ascii="Times New Roman" w:hAnsi="Times New Roman" w:cs="Times New Roman"/>
          <w:b w:val="0"/>
          <w:sz w:val="28"/>
          <w:szCs w:val="28"/>
        </w:rPr>
        <w:t>,</w:t>
      </w:r>
      <w:r w:rsidR="00680C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3C4F" w:rsidRPr="00515299">
        <w:rPr>
          <w:rFonts w:ascii="Times New Roman" w:hAnsi="Times New Roman" w:cs="Times New Roman"/>
          <w:b w:val="0"/>
          <w:sz w:val="28"/>
          <w:szCs w:val="28"/>
        </w:rPr>
        <w:t xml:space="preserve">Волчихинский районный Совет народных депутатов </w:t>
      </w:r>
      <w:r w:rsidR="00680C6A" w:rsidRPr="00680C6A">
        <w:rPr>
          <w:rFonts w:ascii="Times New Roman" w:hAnsi="Times New Roman" w:cs="Times New Roman"/>
          <w:b w:val="0"/>
          <w:spacing w:val="40"/>
          <w:sz w:val="28"/>
          <w:szCs w:val="28"/>
        </w:rPr>
        <w:t>решил:</w:t>
      </w:r>
    </w:p>
    <w:p w:rsidR="00515299" w:rsidRPr="00C208B9" w:rsidRDefault="00680C6A" w:rsidP="00C208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1689" w:rsidRPr="00515299">
        <w:rPr>
          <w:rFonts w:eastAsia="Calibri"/>
          <w:sz w:val="28"/>
          <w:szCs w:val="28"/>
        </w:rPr>
        <w:t>Принять к сведению</w:t>
      </w:r>
      <w:r w:rsidR="006E31FB">
        <w:rPr>
          <w:rFonts w:eastAsia="Calibri"/>
          <w:sz w:val="28"/>
          <w:szCs w:val="28"/>
        </w:rPr>
        <w:t xml:space="preserve"> отчет</w:t>
      </w:r>
      <w:r>
        <w:rPr>
          <w:rFonts w:eastAsia="Calibri"/>
          <w:sz w:val="28"/>
          <w:szCs w:val="28"/>
        </w:rPr>
        <w:t xml:space="preserve"> </w:t>
      </w:r>
      <w:r w:rsidR="006E31FB">
        <w:rPr>
          <w:rFonts w:eastAsia="Calibri"/>
          <w:sz w:val="28"/>
          <w:szCs w:val="28"/>
        </w:rPr>
        <w:t>главног</w:t>
      </w:r>
      <w:r w:rsidR="00C208B9">
        <w:rPr>
          <w:sz w:val="28"/>
          <w:szCs w:val="28"/>
        </w:rPr>
        <w:t>о</w:t>
      </w:r>
      <w:r w:rsidR="006E31FB">
        <w:rPr>
          <w:sz w:val="28"/>
          <w:szCs w:val="28"/>
        </w:rPr>
        <w:t xml:space="preserve"> врача КГБУЗ «Волчихинская ЦРБ» о перспективах развития медицины в Волчихинском районе </w:t>
      </w:r>
      <w:r w:rsidR="00877B33">
        <w:rPr>
          <w:sz w:val="28"/>
          <w:szCs w:val="28"/>
        </w:rPr>
        <w:t>(прилагается)</w:t>
      </w:r>
      <w:r w:rsidR="003470AE" w:rsidRPr="00B73B1D">
        <w:rPr>
          <w:sz w:val="28"/>
          <w:szCs w:val="28"/>
        </w:rPr>
        <w:t>.</w:t>
      </w:r>
    </w:p>
    <w:p w:rsidR="003470AE" w:rsidRDefault="003470AE" w:rsidP="003470AE">
      <w:pPr>
        <w:tabs>
          <w:tab w:val="left" w:pos="851"/>
        </w:tabs>
        <w:autoSpaceDE w:val="0"/>
        <w:autoSpaceDN w:val="0"/>
        <w:adjustRightInd w:val="0"/>
        <w:jc w:val="both"/>
        <w:outlineLvl w:val="0"/>
        <w:rPr>
          <w:sz w:val="28"/>
          <w:szCs w:val="18"/>
        </w:rPr>
      </w:pPr>
    </w:p>
    <w:p w:rsidR="00C208B9" w:rsidRDefault="00C208B9" w:rsidP="003470AE">
      <w:pPr>
        <w:tabs>
          <w:tab w:val="left" w:pos="851"/>
        </w:tabs>
        <w:autoSpaceDE w:val="0"/>
        <w:autoSpaceDN w:val="0"/>
        <w:adjustRightInd w:val="0"/>
        <w:jc w:val="both"/>
        <w:outlineLvl w:val="0"/>
        <w:rPr>
          <w:sz w:val="28"/>
          <w:szCs w:val="18"/>
        </w:rPr>
      </w:pPr>
    </w:p>
    <w:p w:rsidR="00C208B9" w:rsidRDefault="00C208B9" w:rsidP="003470AE">
      <w:pPr>
        <w:tabs>
          <w:tab w:val="left" w:pos="851"/>
        </w:tabs>
        <w:autoSpaceDE w:val="0"/>
        <w:autoSpaceDN w:val="0"/>
        <w:adjustRightInd w:val="0"/>
        <w:jc w:val="both"/>
        <w:outlineLvl w:val="0"/>
        <w:rPr>
          <w:sz w:val="28"/>
          <w:szCs w:val="18"/>
        </w:rPr>
      </w:pPr>
    </w:p>
    <w:p w:rsidR="00C208B9" w:rsidRDefault="00C208B9" w:rsidP="003470AE">
      <w:pPr>
        <w:tabs>
          <w:tab w:val="left" w:pos="851"/>
        </w:tabs>
        <w:autoSpaceDE w:val="0"/>
        <w:autoSpaceDN w:val="0"/>
        <w:adjustRightInd w:val="0"/>
        <w:jc w:val="both"/>
        <w:outlineLvl w:val="0"/>
        <w:rPr>
          <w:sz w:val="28"/>
          <w:szCs w:val="18"/>
        </w:rPr>
      </w:pPr>
      <w:r>
        <w:rPr>
          <w:sz w:val="28"/>
          <w:szCs w:val="18"/>
        </w:rPr>
        <w:t xml:space="preserve">Председатель Волчихинского </w:t>
      </w:r>
      <w:proofErr w:type="gramStart"/>
      <w:r>
        <w:rPr>
          <w:sz w:val="28"/>
          <w:szCs w:val="18"/>
        </w:rPr>
        <w:t>районного</w:t>
      </w:r>
      <w:proofErr w:type="gramEnd"/>
    </w:p>
    <w:p w:rsidR="00C208B9" w:rsidRPr="003470AE" w:rsidRDefault="00C208B9" w:rsidP="003470AE">
      <w:pPr>
        <w:tabs>
          <w:tab w:val="left" w:pos="851"/>
        </w:tabs>
        <w:autoSpaceDE w:val="0"/>
        <w:autoSpaceDN w:val="0"/>
        <w:adjustRightInd w:val="0"/>
        <w:jc w:val="both"/>
        <w:outlineLvl w:val="0"/>
        <w:rPr>
          <w:sz w:val="28"/>
          <w:szCs w:val="18"/>
        </w:rPr>
      </w:pPr>
      <w:r>
        <w:rPr>
          <w:sz w:val="28"/>
          <w:szCs w:val="18"/>
        </w:rPr>
        <w:t>Со</w:t>
      </w:r>
      <w:r w:rsidR="000134E8">
        <w:rPr>
          <w:sz w:val="28"/>
          <w:szCs w:val="18"/>
        </w:rPr>
        <w:t xml:space="preserve">вета народных депутатов </w:t>
      </w:r>
      <w:r w:rsidR="000134E8">
        <w:rPr>
          <w:sz w:val="28"/>
          <w:szCs w:val="18"/>
        </w:rPr>
        <w:tab/>
      </w:r>
      <w:r w:rsidR="000134E8">
        <w:rPr>
          <w:sz w:val="28"/>
          <w:szCs w:val="18"/>
        </w:rPr>
        <w:tab/>
      </w:r>
      <w:r w:rsidR="000134E8">
        <w:rPr>
          <w:sz w:val="28"/>
          <w:szCs w:val="18"/>
        </w:rPr>
        <w:tab/>
      </w:r>
      <w:r w:rsidR="000134E8">
        <w:rPr>
          <w:sz w:val="28"/>
          <w:szCs w:val="18"/>
        </w:rPr>
        <w:tab/>
      </w:r>
      <w:r w:rsidR="000134E8">
        <w:rPr>
          <w:sz w:val="28"/>
          <w:szCs w:val="18"/>
        </w:rPr>
        <w:tab/>
      </w:r>
      <w:r w:rsidR="000134E8">
        <w:rPr>
          <w:sz w:val="28"/>
          <w:szCs w:val="18"/>
        </w:rPr>
        <w:tab/>
      </w:r>
      <w:r w:rsidR="000134E8">
        <w:rPr>
          <w:sz w:val="28"/>
          <w:szCs w:val="18"/>
        </w:rPr>
        <w:tab/>
      </w:r>
      <w:r w:rsidR="003F2A6A">
        <w:rPr>
          <w:sz w:val="28"/>
          <w:szCs w:val="18"/>
        </w:rPr>
        <w:t xml:space="preserve">        </w:t>
      </w:r>
      <w:r w:rsidR="000134E8">
        <w:rPr>
          <w:sz w:val="28"/>
          <w:szCs w:val="18"/>
        </w:rPr>
        <w:t>В.Н.Артёменко</w:t>
      </w:r>
    </w:p>
    <w:p w:rsidR="00D93C4F" w:rsidRDefault="00D93C4F" w:rsidP="0050097F">
      <w:pPr>
        <w:ind w:firstLine="540"/>
        <w:jc w:val="right"/>
        <w:rPr>
          <w:sz w:val="28"/>
          <w:szCs w:val="18"/>
        </w:rPr>
      </w:pPr>
    </w:p>
    <w:p w:rsidR="004A0DA6" w:rsidRPr="00220265" w:rsidRDefault="004A0DA6" w:rsidP="0050097F">
      <w:pPr>
        <w:ind w:firstLine="540"/>
        <w:jc w:val="right"/>
        <w:rPr>
          <w:sz w:val="28"/>
          <w:szCs w:val="18"/>
        </w:rPr>
      </w:pPr>
      <w:bookmarkStart w:id="0" w:name="_GoBack"/>
      <w:bookmarkEnd w:id="0"/>
    </w:p>
    <w:sectPr w:rsidR="004A0DA6" w:rsidRPr="00220265" w:rsidSect="00C208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155"/>
    <w:multiLevelType w:val="hybridMultilevel"/>
    <w:tmpl w:val="236EBC42"/>
    <w:lvl w:ilvl="0" w:tplc="85B03E7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655C67"/>
    <w:multiLevelType w:val="hybridMultilevel"/>
    <w:tmpl w:val="06624164"/>
    <w:lvl w:ilvl="0" w:tplc="AACAB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14F5C"/>
    <w:multiLevelType w:val="hybridMultilevel"/>
    <w:tmpl w:val="B7DE550C"/>
    <w:lvl w:ilvl="0" w:tplc="C29C5A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0F84767"/>
    <w:multiLevelType w:val="hybridMultilevel"/>
    <w:tmpl w:val="A164E476"/>
    <w:lvl w:ilvl="0" w:tplc="896681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E9120E"/>
    <w:multiLevelType w:val="hybridMultilevel"/>
    <w:tmpl w:val="236EBC42"/>
    <w:lvl w:ilvl="0" w:tplc="85B03E7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5F8025F"/>
    <w:multiLevelType w:val="hybridMultilevel"/>
    <w:tmpl w:val="DB1A1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20"/>
  <w:displayHorizontalDrawingGridEvery w:val="2"/>
  <w:characterSpacingControl w:val="doNotCompress"/>
  <w:compat/>
  <w:rsids>
    <w:rsidRoot w:val="00D93C4F"/>
    <w:rsid w:val="000134E8"/>
    <w:rsid w:val="00024629"/>
    <w:rsid w:val="00053971"/>
    <w:rsid w:val="00053F38"/>
    <w:rsid w:val="00065CB2"/>
    <w:rsid w:val="00084B3F"/>
    <w:rsid w:val="000925FA"/>
    <w:rsid w:val="001135F0"/>
    <w:rsid w:val="00120557"/>
    <w:rsid w:val="00124F1A"/>
    <w:rsid w:val="00135A65"/>
    <w:rsid w:val="001461D5"/>
    <w:rsid w:val="001E0486"/>
    <w:rsid w:val="001F1DC0"/>
    <w:rsid w:val="00235926"/>
    <w:rsid w:val="00237A4C"/>
    <w:rsid w:val="00267B85"/>
    <w:rsid w:val="0027122A"/>
    <w:rsid w:val="002812E4"/>
    <w:rsid w:val="002C645D"/>
    <w:rsid w:val="002E5280"/>
    <w:rsid w:val="003470AE"/>
    <w:rsid w:val="00392CF7"/>
    <w:rsid w:val="003F2A6A"/>
    <w:rsid w:val="0041065F"/>
    <w:rsid w:val="00416F76"/>
    <w:rsid w:val="004348B6"/>
    <w:rsid w:val="00464EA0"/>
    <w:rsid w:val="004740B2"/>
    <w:rsid w:val="0048461B"/>
    <w:rsid w:val="004872C1"/>
    <w:rsid w:val="004A0DA6"/>
    <w:rsid w:val="004F525D"/>
    <w:rsid w:val="00500319"/>
    <w:rsid w:val="0050097F"/>
    <w:rsid w:val="00515299"/>
    <w:rsid w:val="005816EB"/>
    <w:rsid w:val="006614FD"/>
    <w:rsid w:val="00664566"/>
    <w:rsid w:val="00680C6A"/>
    <w:rsid w:val="006A1DDD"/>
    <w:rsid w:val="006C55D8"/>
    <w:rsid w:val="006E20C1"/>
    <w:rsid w:val="006E31FB"/>
    <w:rsid w:val="006F28E3"/>
    <w:rsid w:val="006F429D"/>
    <w:rsid w:val="00752C5F"/>
    <w:rsid w:val="00775336"/>
    <w:rsid w:val="007B2D29"/>
    <w:rsid w:val="007C190A"/>
    <w:rsid w:val="007C46E2"/>
    <w:rsid w:val="007D111D"/>
    <w:rsid w:val="007E32FF"/>
    <w:rsid w:val="00813112"/>
    <w:rsid w:val="00835183"/>
    <w:rsid w:val="00836DEF"/>
    <w:rsid w:val="00844803"/>
    <w:rsid w:val="00847F8F"/>
    <w:rsid w:val="0085324C"/>
    <w:rsid w:val="00855840"/>
    <w:rsid w:val="00875EEA"/>
    <w:rsid w:val="00877B33"/>
    <w:rsid w:val="00980E6D"/>
    <w:rsid w:val="009D095B"/>
    <w:rsid w:val="009D546C"/>
    <w:rsid w:val="00A47D50"/>
    <w:rsid w:val="00AB32AB"/>
    <w:rsid w:val="00B47D76"/>
    <w:rsid w:val="00B73B1D"/>
    <w:rsid w:val="00B85C15"/>
    <w:rsid w:val="00BB1334"/>
    <w:rsid w:val="00C13512"/>
    <w:rsid w:val="00C208B9"/>
    <w:rsid w:val="00C240DC"/>
    <w:rsid w:val="00C5552F"/>
    <w:rsid w:val="00C955C4"/>
    <w:rsid w:val="00CC2DE9"/>
    <w:rsid w:val="00CC380E"/>
    <w:rsid w:val="00CC7510"/>
    <w:rsid w:val="00D93C4F"/>
    <w:rsid w:val="00DF0954"/>
    <w:rsid w:val="00E0595F"/>
    <w:rsid w:val="00E21689"/>
    <w:rsid w:val="00E60CE0"/>
    <w:rsid w:val="00E67246"/>
    <w:rsid w:val="00EC08EC"/>
    <w:rsid w:val="00EC21C3"/>
    <w:rsid w:val="00ED2396"/>
    <w:rsid w:val="00ED4549"/>
    <w:rsid w:val="00F241F1"/>
    <w:rsid w:val="00F546C3"/>
    <w:rsid w:val="00F5661D"/>
    <w:rsid w:val="00F641A8"/>
    <w:rsid w:val="00F6705B"/>
    <w:rsid w:val="00F85B9B"/>
    <w:rsid w:val="00FD5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C4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93C4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3C4F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ConsNormal">
    <w:name w:val="ConsNormal"/>
    <w:rsid w:val="00D93C4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D93C4F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Title"/>
    <w:basedOn w:val="a"/>
    <w:link w:val="a4"/>
    <w:qFormat/>
    <w:rsid w:val="00D93C4F"/>
    <w:pPr>
      <w:jc w:val="center"/>
    </w:pPr>
    <w:rPr>
      <w:rFonts w:ascii="Arial" w:hAnsi="Arial"/>
      <w:sz w:val="28"/>
      <w:szCs w:val="28"/>
    </w:rPr>
  </w:style>
  <w:style w:type="character" w:customStyle="1" w:styleId="a4">
    <w:name w:val="Название Знак"/>
    <w:link w:val="a3"/>
    <w:rsid w:val="00D93C4F"/>
    <w:rPr>
      <w:rFonts w:ascii="Arial" w:eastAsia="Times New Roman" w:hAnsi="Arial" w:cs="Arial"/>
      <w:sz w:val="28"/>
      <w:szCs w:val="28"/>
      <w:lang w:eastAsia="ru-RU"/>
    </w:rPr>
  </w:style>
  <w:style w:type="table" w:styleId="a5">
    <w:name w:val="Table Grid"/>
    <w:basedOn w:val="a1"/>
    <w:rsid w:val="00D93C4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аблицы (моноширинный)"/>
    <w:basedOn w:val="a"/>
    <w:next w:val="a"/>
    <w:rsid w:val="00D93C4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7">
    <w:name w:val="Заголовок статьи"/>
    <w:basedOn w:val="a"/>
    <w:next w:val="a"/>
    <w:rsid w:val="00D93C4F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character" w:styleId="a8">
    <w:name w:val="Hyperlink"/>
    <w:uiPriority w:val="99"/>
    <w:rsid w:val="00D93C4F"/>
    <w:rPr>
      <w:color w:val="223675"/>
      <w:u w:val="single"/>
    </w:rPr>
  </w:style>
  <w:style w:type="paragraph" w:customStyle="1" w:styleId="ConsPlusTitle">
    <w:name w:val="ConsPlusTitle"/>
    <w:rsid w:val="00D93C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9">
    <w:name w:val="Цветовое выделение"/>
    <w:rsid w:val="00D93C4F"/>
    <w:rPr>
      <w:b/>
      <w:bCs/>
      <w:color w:val="000080"/>
      <w:sz w:val="20"/>
      <w:szCs w:val="20"/>
    </w:rPr>
  </w:style>
  <w:style w:type="character" w:customStyle="1" w:styleId="aa">
    <w:name w:val="Гипертекстовая ссылка"/>
    <w:rsid w:val="00D93C4F"/>
    <w:rPr>
      <w:b/>
      <w:bCs/>
      <w:color w:val="008000"/>
      <w:sz w:val="20"/>
      <w:szCs w:val="20"/>
      <w:u w:val="single"/>
    </w:rPr>
  </w:style>
  <w:style w:type="character" w:styleId="ab">
    <w:name w:val="Emphasis"/>
    <w:qFormat/>
    <w:rsid w:val="00D93C4F"/>
    <w:rPr>
      <w:i/>
      <w:iCs/>
    </w:rPr>
  </w:style>
  <w:style w:type="paragraph" w:styleId="ac">
    <w:name w:val="Balloon Text"/>
    <w:basedOn w:val="a"/>
    <w:link w:val="ad"/>
    <w:rsid w:val="00D93C4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D93C4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93C4F"/>
    <w:pPr>
      <w:ind w:left="720"/>
      <w:contextualSpacing/>
    </w:pPr>
  </w:style>
  <w:style w:type="paragraph" w:customStyle="1" w:styleId="ConsPlusNonformat">
    <w:name w:val="ConsPlusNonformat"/>
    <w:uiPriority w:val="99"/>
    <w:rsid w:val="00464EA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Body Text"/>
    <w:basedOn w:val="a"/>
    <w:link w:val="af0"/>
    <w:uiPriority w:val="99"/>
    <w:semiHidden/>
    <w:rsid w:val="00B73B1D"/>
    <w:pPr>
      <w:jc w:val="both"/>
    </w:pPr>
    <w:rPr>
      <w:b/>
      <w:bCs/>
      <w:i/>
      <w:iCs/>
      <w:sz w:val="32"/>
    </w:rPr>
  </w:style>
  <w:style w:type="character" w:customStyle="1" w:styleId="af0">
    <w:name w:val="Основной текст Знак"/>
    <w:link w:val="af"/>
    <w:uiPriority w:val="99"/>
    <w:semiHidden/>
    <w:rsid w:val="00B73B1D"/>
    <w:rPr>
      <w:rFonts w:ascii="Times New Roman" w:eastAsia="Times New Roman" w:hAnsi="Times New Roman"/>
      <w:b/>
      <w:bCs/>
      <w:i/>
      <w:iCs/>
      <w:sz w:val="32"/>
      <w:szCs w:val="24"/>
    </w:rPr>
  </w:style>
  <w:style w:type="paragraph" w:styleId="2">
    <w:name w:val="Body Text 2"/>
    <w:basedOn w:val="a"/>
    <w:link w:val="20"/>
    <w:uiPriority w:val="99"/>
    <w:semiHidden/>
    <w:rsid w:val="00B73B1D"/>
    <w:pPr>
      <w:jc w:val="both"/>
    </w:pPr>
    <w:rPr>
      <w:sz w:val="32"/>
    </w:rPr>
  </w:style>
  <w:style w:type="character" w:customStyle="1" w:styleId="20">
    <w:name w:val="Основной текст 2 Знак"/>
    <w:link w:val="2"/>
    <w:uiPriority w:val="99"/>
    <w:semiHidden/>
    <w:rsid w:val="00B73B1D"/>
    <w:rPr>
      <w:rFonts w:ascii="Times New Roman" w:eastAsia="Times New Roman" w:hAnsi="Times New Roman"/>
      <w:sz w:val="32"/>
      <w:szCs w:val="24"/>
    </w:rPr>
  </w:style>
  <w:style w:type="paragraph" w:customStyle="1" w:styleId="31">
    <w:name w:val="Основной текст с отступом 31"/>
    <w:basedOn w:val="a"/>
    <w:uiPriority w:val="99"/>
    <w:rsid w:val="00B73B1D"/>
    <w:pPr>
      <w:ind w:firstLine="720"/>
      <w:jc w:val="both"/>
    </w:pPr>
    <w:rPr>
      <w:color w:val="000000"/>
      <w:sz w:val="28"/>
      <w:szCs w:val="20"/>
    </w:rPr>
  </w:style>
  <w:style w:type="paragraph" w:customStyle="1" w:styleId="af1">
    <w:name w:val="Òàáëèöà"/>
    <w:basedOn w:val="af2"/>
    <w:rsid w:val="00B73B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hAnsi="Arial"/>
      <w:sz w:val="20"/>
      <w:szCs w:val="20"/>
    </w:rPr>
  </w:style>
  <w:style w:type="paragraph" w:styleId="af2">
    <w:name w:val="Message Header"/>
    <w:basedOn w:val="a"/>
    <w:link w:val="af3"/>
    <w:uiPriority w:val="99"/>
    <w:semiHidden/>
    <w:unhideWhenUsed/>
    <w:rsid w:val="00B73B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af3">
    <w:name w:val="Шапка Знак"/>
    <w:link w:val="af2"/>
    <w:uiPriority w:val="99"/>
    <w:semiHidden/>
    <w:rsid w:val="00B73B1D"/>
    <w:rPr>
      <w:rFonts w:ascii="Cambria" w:eastAsia="Times New Roman" w:hAnsi="Cambria" w:cs="Times New Roman"/>
      <w:sz w:val="24"/>
      <w:szCs w:val="24"/>
      <w:shd w:val="pct20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</CharactersWithSpaces>
  <SharedDoc>false</SharedDoc>
  <HLinks>
    <vt:vector size="6" baseType="variant"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5</cp:revision>
  <cp:lastPrinted>2019-04-19T04:27:00Z</cp:lastPrinted>
  <dcterms:created xsi:type="dcterms:W3CDTF">2019-04-17T02:35:00Z</dcterms:created>
  <dcterms:modified xsi:type="dcterms:W3CDTF">2019-04-23T09:34:00Z</dcterms:modified>
</cp:coreProperties>
</file>